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《SPSS统计软件及其应用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ascii="Times New Roman" w:hAnsi="Times New Roman" w:eastAsia="华文仿宋"/>
          <w:sz w:val="28"/>
          <w:szCs w:val="28"/>
        </w:rPr>
        <w:t>SPSS statistical software and Application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Times New Roman" w:hAnsi="Times New Roman" w:eastAsia="华文仿宋"/>
              </w:rPr>
              <w:t>数学教研室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-201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  <w:r>
              <w:rPr>
                <w:rFonts w:hint="eastAsia" w:ascii="华文仿宋" w:hAnsi="华文仿宋" w:eastAsia="华文仿宋"/>
              </w:rPr>
              <w:t>学年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SPSS统计软件及其应用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120118217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lang w:eastAsia="zh-TW"/>
              </w:rPr>
              <w:t xml:space="preserve">SPSS statistical software </w:t>
            </w:r>
            <w:r>
              <w:rPr>
                <w:rFonts w:hint="eastAsia" w:ascii="华文仿宋" w:hAnsi="华文仿宋" w:eastAsia="华文仿宋"/>
                <w:lang w:eastAsia="zh-TW"/>
              </w:rPr>
              <w:t>and</w:t>
            </w:r>
            <w:r>
              <w:rPr>
                <w:rFonts w:ascii="华文仿宋" w:hAnsi="华文仿宋" w:eastAsia="华文仿宋"/>
                <w:lang w:eastAsia="zh-TW"/>
              </w:rPr>
              <w:t xml:space="preserve"> Application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 □通识选修课程  ■专业基础课程  □专业方向课程 □专业选修课程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6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吴爱娟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■专职教师 □外聘教师  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    □副教授  ■讲师    □助教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概率统计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010-69590996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行政楼办302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二</w:t>
            </w:r>
            <w:r>
              <w:rPr>
                <w:rFonts w:hint="eastAsia" w:ascii="华文仿宋" w:hAnsi="华文仿宋" w:eastAsia="华文仿宋"/>
              </w:rPr>
              <w:t>下午7、8节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147382348@qq.com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行政楼办302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</w:rPr>
              <w:t>147382348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    □否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课程简介</w:t>
            </w:r>
            <w:r>
              <w:rPr>
                <w:rFonts w:hint="eastAsia" w:ascii="华文仿宋" w:hAnsi="华文仿宋" w:eastAsia="华文仿宋"/>
                <w:szCs w:val="21"/>
              </w:rPr>
              <w:t>：SPSS软件是世界上应用最广泛的专业统计软件之一。在经济学、医学、心理学、金融等领域发挥着巨大的作用。随着计算机的普及，应用计算机对经济学、管理等领域的科学数据分析研究，已经成为重要的必备的手段。SPSS是一个组合式软件包。它集数据整理、分析过程、结果输出等功能于一身，清晰、直观、易学易用，涵盖面广。在初步了解统计分析原理的基础上，学生可以借助这套软件进行高效率的分析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教学目的</w:t>
            </w:r>
            <w:r>
              <w:rPr>
                <w:rFonts w:hint="eastAsia" w:ascii="华文仿宋" w:hAnsi="华文仿宋" w:eastAsia="华文仿宋"/>
                <w:szCs w:val="21"/>
              </w:rPr>
              <w:t>：通过实验演示教学和实验操作任务练习，使学生切实掌握各种统计分析方法在统计软件SPSS中的实现，并能正确解释SPSS的运行结果，深化学生对理论知识的理解及应用，综合培养学生的职业素养和能力。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Cs/>
          <w:sz w:val="24"/>
          <w:szCs w:val="24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Cs/>
          <w:sz w:val="24"/>
          <w:szCs w:val="24"/>
        </w:rPr>
      </w:pPr>
      <w:r>
        <w:rPr>
          <w:rFonts w:hint="eastAsia" w:ascii="华文仿宋" w:hAnsi="华文仿宋" w:eastAsia="华文仿宋"/>
          <w:bCs/>
          <w:sz w:val="24"/>
          <w:szCs w:val="24"/>
        </w:rPr>
        <w:t>四、课程学习目标及学习效果(Course objectives/ Learning outcomes)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要求掌握的知识点：软件的使用方法和数据管理的操作知识；变量的统计描述和参数估计；数据的图形展示，相关分析和回归分析等常用的基本统计分析方法。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要求理解的知识点：参数估计和相关分析和回归分析的原理和内涵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要求了解的知识点：SPSS软件与数据字典有关的功能，SPSS编程、多元线性回归模型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pStyle w:val="8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scheule）</w:t>
      </w:r>
    </w:p>
    <w:tbl>
      <w:tblPr>
        <w:tblStyle w:val="6"/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第1章SPSS入门 SPSS软件的安装与激活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.1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8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第1章界面与基本操作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3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21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.2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第2章 数据录入与数据获取 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.2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8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.2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第2章 数据录入与数据获取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第3章 变量级别的数据管理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讲授+实践+面试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第一次大作业   作业答辩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讲授+实践+面试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10.23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第4章 文件级别的数据管理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8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.2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30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第4章 文件级别的数据管理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.2-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第7、8章 变量的统计描述和参数估计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13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第二次大作业   作业答辩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讲授+实践+面试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27</w:t>
            </w:r>
          </w:p>
        </w:tc>
        <w:tc>
          <w:tcPr>
            <w:tcW w:w="4667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第10章 数据的图形展示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23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.22</w:t>
            </w:r>
          </w:p>
        </w:tc>
        <w:tc>
          <w:tcPr>
            <w:tcW w:w="4667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第10章 数据的图形展示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13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30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4</w:t>
            </w:r>
          </w:p>
        </w:tc>
        <w:tc>
          <w:tcPr>
            <w:tcW w:w="4667" w:type="dxa"/>
            <w:tcBorders>
              <w:bottom w:val="single" w:color="auto" w:sz="4" w:space="0"/>
              <w:tl2br w:val="nil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第17章 相关分析 </w:t>
            </w:r>
          </w:p>
        </w:tc>
        <w:tc>
          <w:tcPr>
            <w:tcW w:w="1316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</w:p>
        </w:tc>
        <w:tc>
          <w:tcPr>
            <w:tcW w:w="4667" w:type="dxa"/>
            <w:tcBorders>
              <w:bottom w:val="single" w:color="auto" w:sz="4" w:space="0"/>
              <w:tl2br w:val="nil"/>
            </w:tcBorders>
            <w:textDirection w:val="lrTb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第18章 线性回归模型入门 </w:t>
            </w:r>
          </w:p>
        </w:tc>
        <w:tc>
          <w:tcPr>
            <w:tcW w:w="1316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15</w:t>
            </w:r>
          </w:p>
        </w:tc>
        <w:tc>
          <w:tcPr>
            <w:tcW w:w="110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.1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8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第三次大作业 作业答辩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16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讲授+实践+面试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16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21</w:t>
            </w:r>
            <w:r>
              <w:rPr>
                <w:rFonts w:hint="eastAsia" w:ascii="华文仿宋" w:hAnsi="华文仿宋" w:eastAsia="华文仿宋"/>
              </w:rPr>
              <w:t>-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  <w:r>
              <w:rPr>
                <w:rFonts w:hint="eastAsia" w:ascii="华文仿宋" w:hAnsi="华文仿宋" w:eastAsia="华文仿宋"/>
              </w:rPr>
              <w:t>.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25</w:t>
            </w:r>
          </w:p>
        </w:tc>
        <w:tc>
          <w:tcPr>
            <w:tcW w:w="4667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期末论文及其提交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Style w:val="6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 以上百分比均为计划内百分比，课程进行过程中可能会根据学生情况作微小变动。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SPSS统计分析基础教程（第二版），张文彤，邝春伟编著，高等教育出版社，2011年11月第2版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SPSS FORWINDOWS统计分析（第2版），卢纹岱主编，电子工业出版社</w:t>
            </w:r>
          </w:p>
          <w:p>
            <w:pPr>
              <w:rPr>
                <w:rFonts w:ascii="华文仿宋" w:hAnsi="华文仿宋"/>
              </w:rPr>
            </w:pPr>
            <w:r>
              <w:rPr>
                <w:rFonts w:hint="eastAsia" w:ascii="华文仿宋" w:hAnsi="华文仿宋" w:eastAsia="华文仿宋"/>
              </w:rPr>
              <w:t>SPSS统计应用实务，吴明隆主编，科学出版社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概率论与数理统计，统计学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学生对要学习内容的基本理论通过翻阅教材或查资料进行预习，找出问题。</w:t>
            </w:r>
          </w:p>
          <w:p>
            <w:pPr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13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13次作业包括10次课堂作业，3次大作业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Style w:val="6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3</w:t>
            </w: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8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根据实践操作或者期末专题小论文的结果当场评定成绩，并说明给出成绩的理由。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D60A6"/>
    <w:rsid w:val="000E6EBB"/>
    <w:rsid w:val="000E7657"/>
    <w:rsid w:val="00114A76"/>
    <w:rsid w:val="00135F4E"/>
    <w:rsid w:val="00143EBD"/>
    <w:rsid w:val="00150E45"/>
    <w:rsid w:val="00191D9A"/>
    <w:rsid w:val="00192DCE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A35F2"/>
    <w:rsid w:val="002D0EED"/>
    <w:rsid w:val="002E30F6"/>
    <w:rsid w:val="002E75D3"/>
    <w:rsid w:val="002F7DBD"/>
    <w:rsid w:val="003311CB"/>
    <w:rsid w:val="00331270"/>
    <w:rsid w:val="00333CAE"/>
    <w:rsid w:val="00355871"/>
    <w:rsid w:val="00396CDC"/>
    <w:rsid w:val="003C7B26"/>
    <w:rsid w:val="003E2E4F"/>
    <w:rsid w:val="00401480"/>
    <w:rsid w:val="00407D9C"/>
    <w:rsid w:val="00410A28"/>
    <w:rsid w:val="004262B9"/>
    <w:rsid w:val="004272A3"/>
    <w:rsid w:val="0043708E"/>
    <w:rsid w:val="0043755F"/>
    <w:rsid w:val="00440397"/>
    <w:rsid w:val="004413D1"/>
    <w:rsid w:val="00483B91"/>
    <w:rsid w:val="0048466D"/>
    <w:rsid w:val="00485E31"/>
    <w:rsid w:val="004878BE"/>
    <w:rsid w:val="00487EF9"/>
    <w:rsid w:val="00496579"/>
    <w:rsid w:val="004C2C54"/>
    <w:rsid w:val="004E004C"/>
    <w:rsid w:val="004E661A"/>
    <w:rsid w:val="00505CF8"/>
    <w:rsid w:val="005073E5"/>
    <w:rsid w:val="00515B1E"/>
    <w:rsid w:val="005351B5"/>
    <w:rsid w:val="00535B15"/>
    <w:rsid w:val="00570AEE"/>
    <w:rsid w:val="005835CC"/>
    <w:rsid w:val="00592359"/>
    <w:rsid w:val="005F5ADC"/>
    <w:rsid w:val="005F61F2"/>
    <w:rsid w:val="00613DB0"/>
    <w:rsid w:val="0062133D"/>
    <w:rsid w:val="006349C1"/>
    <w:rsid w:val="00650E1F"/>
    <w:rsid w:val="00661B01"/>
    <w:rsid w:val="00677F05"/>
    <w:rsid w:val="006907D4"/>
    <w:rsid w:val="006D0A60"/>
    <w:rsid w:val="006D4F1F"/>
    <w:rsid w:val="00733356"/>
    <w:rsid w:val="00740E4E"/>
    <w:rsid w:val="00760B56"/>
    <w:rsid w:val="00775B63"/>
    <w:rsid w:val="007B1E27"/>
    <w:rsid w:val="007E5F3A"/>
    <w:rsid w:val="008146B6"/>
    <w:rsid w:val="0081759E"/>
    <w:rsid w:val="00817FD7"/>
    <w:rsid w:val="00837E41"/>
    <w:rsid w:val="008545FA"/>
    <w:rsid w:val="00862364"/>
    <w:rsid w:val="0087176B"/>
    <w:rsid w:val="00887533"/>
    <w:rsid w:val="008C60C3"/>
    <w:rsid w:val="008C70C3"/>
    <w:rsid w:val="008D26E7"/>
    <w:rsid w:val="008F4DDD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2AE2"/>
    <w:rsid w:val="00A6632B"/>
    <w:rsid w:val="00A669A0"/>
    <w:rsid w:val="00A92D5A"/>
    <w:rsid w:val="00A962DE"/>
    <w:rsid w:val="00A97B9A"/>
    <w:rsid w:val="00AB33EA"/>
    <w:rsid w:val="00AB434C"/>
    <w:rsid w:val="00B62AA7"/>
    <w:rsid w:val="00B6532A"/>
    <w:rsid w:val="00BA2E1B"/>
    <w:rsid w:val="00BD0993"/>
    <w:rsid w:val="00C621A9"/>
    <w:rsid w:val="00C65260"/>
    <w:rsid w:val="00C84686"/>
    <w:rsid w:val="00CC4D22"/>
    <w:rsid w:val="00CD1DF2"/>
    <w:rsid w:val="00CD594C"/>
    <w:rsid w:val="00D00D5A"/>
    <w:rsid w:val="00D55274"/>
    <w:rsid w:val="00D6703E"/>
    <w:rsid w:val="00D814F0"/>
    <w:rsid w:val="00D83EFA"/>
    <w:rsid w:val="00DA2D9B"/>
    <w:rsid w:val="00DC65F6"/>
    <w:rsid w:val="00E04540"/>
    <w:rsid w:val="00E143B9"/>
    <w:rsid w:val="00E335A2"/>
    <w:rsid w:val="00E403CE"/>
    <w:rsid w:val="00E64F43"/>
    <w:rsid w:val="00E7450E"/>
    <w:rsid w:val="00E77715"/>
    <w:rsid w:val="00E95484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1F48"/>
    <w:rsid w:val="00F94B5C"/>
    <w:rsid w:val="00FA27C8"/>
    <w:rsid w:val="00FB0950"/>
    <w:rsid w:val="0D801336"/>
    <w:rsid w:val="156D6679"/>
    <w:rsid w:val="2F9970D9"/>
    <w:rsid w:val="5D8F250B"/>
    <w:rsid w:val="77D52026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f141"/>
    <w:uiPriority w:val="0"/>
    <w:rPr>
      <w:sz w:val="22"/>
      <w:szCs w:val="22"/>
    </w:rPr>
  </w:style>
  <w:style w:type="character" w:customStyle="1" w:styleId="10">
    <w:name w:val="批注框文本 Char"/>
    <w:link w:val="2"/>
    <w:semiHidden/>
    <w:uiPriority w:val="99"/>
    <w:rPr>
      <w:sz w:val="18"/>
      <w:szCs w:val="18"/>
    </w:rPr>
  </w:style>
  <w:style w:type="character" w:customStyle="1" w:styleId="11">
    <w:name w:val="页眉 Char"/>
    <w:link w:val="4"/>
    <w:uiPriority w:val="99"/>
    <w:rPr>
      <w:sz w:val="18"/>
      <w:szCs w:val="18"/>
    </w:rPr>
  </w:style>
  <w:style w:type="character" w:customStyle="1" w:styleId="12">
    <w:name w:val="页脚 Char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651</Words>
  <Characters>3715</Characters>
  <Lines>30</Lines>
  <Paragraphs>8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2014-12-10T02:08:00Z</dcterms:created>
  <dc:creator>张双喜</dc:creator>
  <cp:lastModifiedBy>Adam</cp:lastModifiedBy>
  <cp:lastPrinted>2014-11-24T03:06:00Z</cp:lastPrinted>
  <dcterms:modified xsi:type="dcterms:W3CDTF">2015-09-02T14:45:55Z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